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DD" w:rsidRPr="00E74DDD" w:rsidRDefault="00E74DDD" w:rsidP="00E74DDD">
      <w:pPr>
        <w:rPr>
          <w:b/>
          <w:bCs/>
        </w:rPr>
      </w:pPr>
      <w:proofErr w:type="spellStart"/>
      <w:r w:rsidRPr="00E74DDD">
        <w:rPr>
          <w:b/>
          <w:bCs/>
        </w:rPr>
        <w:t>Yealink</w:t>
      </w:r>
      <w:proofErr w:type="spellEnd"/>
      <w:r w:rsidRPr="00E74DDD">
        <w:rPr>
          <w:b/>
          <w:bCs/>
        </w:rPr>
        <w:t xml:space="preserve"> VC400 - Video Konferans</w:t>
      </w:r>
    </w:p>
    <w:p w:rsidR="00E74DDD" w:rsidRPr="00E74DDD" w:rsidRDefault="00E74DDD" w:rsidP="00E74DDD">
      <w:proofErr w:type="spellStart"/>
      <w:r w:rsidRPr="00E74DDD">
        <w:t>Yealink</w:t>
      </w:r>
      <w:proofErr w:type="spellEnd"/>
      <w:r w:rsidRPr="00E74DDD">
        <w:t xml:space="preserve"> VC400 - Oda Tipi Video Konferans Çözümü</w:t>
      </w:r>
    </w:p>
    <w:p w:rsidR="00E74DDD" w:rsidRPr="00E74DDD" w:rsidRDefault="00E74DDD" w:rsidP="00E74DDD">
      <w:proofErr w:type="spellStart"/>
      <w:r w:rsidRPr="00E74DDD">
        <w:rPr>
          <w:b/>
          <w:bCs/>
        </w:rPr>
        <w:t>Yealink</w:t>
      </w:r>
      <w:proofErr w:type="spellEnd"/>
      <w:r w:rsidRPr="00E74DDD">
        <w:rPr>
          <w:b/>
          <w:bCs/>
        </w:rPr>
        <w:t xml:space="preserve"> VC400</w:t>
      </w:r>
      <w:r w:rsidRPr="00E74DDD">
        <w:t>, şubeleri olan merkez ofisler için tasarlanmış </w:t>
      </w:r>
      <w:r w:rsidRPr="00E74DDD">
        <w:rPr>
          <w:b/>
          <w:bCs/>
        </w:rPr>
        <w:t xml:space="preserve">1080P Full </w:t>
      </w:r>
      <w:proofErr w:type="spellStart"/>
      <w:r w:rsidRPr="00E74DDD">
        <w:rPr>
          <w:b/>
          <w:bCs/>
        </w:rPr>
        <w:t>HD</w:t>
      </w:r>
      <w:r w:rsidRPr="00E74DDD">
        <w:t>kalitesinde</w:t>
      </w:r>
      <w:proofErr w:type="spellEnd"/>
      <w:r w:rsidRPr="00E74DDD">
        <w:t xml:space="preserve"> görüntü sunan bir video konferans sistemidir. </w:t>
      </w:r>
      <w:r w:rsidRPr="00E74DDD">
        <w:rPr>
          <w:u w:val="single"/>
        </w:rPr>
        <w:t xml:space="preserve">H.323 ve </w:t>
      </w:r>
      <w:proofErr w:type="spellStart"/>
      <w:r w:rsidRPr="00E74DDD">
        <w:rPr>
          <w:u w:val="single"/>
        </w:rPr>
        <w:t>SIP</w:t>
      </w:r>
      <w:r w:rsidRPr="00E74DDD">
        <w:t>protokolleri</w:t>
      </w:r>
      <w:proofErr w:type="spellEnd"/>
      <w:r w:rsidRPr="00E74DDD">
        <w:t xml:space="preserve"> ile tam uyumlu çalışmaktadır. Üzerinde </w:t>
      </w:r>
      <w:r w:rsidRPr="00E74DDD">
        <w:rPr>
          <w:b/>
          <w:bCs/>
        </w:rPr>
        <w:t xml:space="preserve">18X Optik PTZ </w:t>
      </w:r>
      <w:proofErr w:type="spellStart"/>
      <w:r w:rsidRPr="00E74DDD">
        <w:rPr>
          <w:b/>
          <w:bCs/>
        </w:rPr>
        <w:t>Kamera</w:t>
      </w:r>
      <w:r w:rsidRPr="00E74DDD">
        <w:t>ile</w:t>
      </w:r>
      <w:proofErr w:type="spellEnd"/>
      <w:r w:rsidRPr="00E74DDD">
        <w:t xml:space="preserve"> gelen VC400 4 şubeye kadar video konferans yapabilirken 1080P Kalitesinde  dosya paylaşımı da yapabiliyor.</w:t>
      </w:r>
      <w:r w:rsidRPr="00E74DDD">
        <w:br/>
      </w:r>
      <w:r w:rsidRPr="00E74DDD">
        <w:br/>
      </w:r>
      <w:r w:rsidRPr="00E74DDD">
        <w:br/>
        <w:t>Video Konferanslarınız üzerinden </w:t>
      </w:r>
      <w:r w:rsidRPr="00E74DDD">
        <w:rPr>
          <w:b/>
          <w:bCs/>
        </w:rPr>
        <w:t>dosya paylaşımları</w:t>
      </w:r>
      <w:r w:rsidRPr="00E74DDD">
        <w:t> yaparken daha iyi bir sunum için </w:t>
      </w:r>
      <w:r w:rsidRPr="00E74DDD">
        <w:rPr>
          <w:b/>
          <w:bCs/>
        </w:rPr>
        <w:t>çift ekran </w:t>
      </w:r>
      <w:r w:rsidRPr="00E74DDD">
        <w:t xml:space="preserve">kullanım </w:t>
      </w:r>
      <w:proofErr w:type="gramStart"/>
      <w:r w:rsidRPr="00E74DDD">
        <w:t>imkanı</w:t>
      </w:r>
      <w:proofErr w:type="gramEnd"/>
      <w:r w:rsidRPr="00E74DDD">
        <w:t xml:space="preserve"> veriyor. Görüşmelerinizi </w:t>
      </w:r>
      <w:r w:rsidRPr="00E74DDD">
        <w:rPr>
          <w:b/>
          <w:bCs/>
        </w:rPr>
        <w:t>USB </w:t>
      </w:r>
      <w:r w:rsidRPr="00E74DDD">
        <w:t xml:space="preserve">Bellek üzerine kayıt edebilir daha sonra kayıtlarınızı izleyebilirsiniz. Bu ve diğer tüm özellikleriyle </w:t>
      </w:r>
      <w:proofErr w:type="spellStart"/>
      <w:r w:rsidRPr="00E74DDD">
        <w:t>Yealink</w:t>
      </w:r>
      <w:proofErr w:type="spellEnd"/>
      <w:r w:rsidRPr="00E74DDD">
        <w:t xml:space="preserve"> VC400, şirketinizin bütün video konferans ihtiyaçlarına eksiksiz cevap verebiliyor.</w:t>
      </w:r>
      <w:r w:rsidRPr="00E74DDD">
        <w:br/>
      </w:r>
      <w:r w:rsidRPr="00E74DDD">
        <w:br/>
      </w:r>
      <w:r w:rsidRPr="00E74DDD">
        <w:br/>
      </w:r>
      <w:proofErr w:type="spellStart"/>
      <w:r w:rsidRPr="00E74DDD">
        <w:rPr>
          <w:b/>
          <w:bCs/>
        </w:rPr>
        <w:t>Optima</w:t>
      </w:r>
      <w:proofErr w:type="spellEnd"/>
      <w:r w:rsidRPr="00E74DDD">
        <w:rPr>
          <w:b/>
          <w:bCs/>
        </w:rPr>
        <w:t xml:space="preserve"> HD Ses Teknolojisi</w:t>
      </w:r>
      <w:r w:rsidRPr="00E74DDD">
        <w:rPr>
          <w:b/>
          <w:bCs/>
        </w:rPr>
        <w:br/>
      </w:r>
      <w:proofErr w:type="spellStart"/>
      <w:r w:rsidRPr="00E74DDD">
        <w:rPr>
          <w:b/>
          <w:bCs/>
        </w:rPr>
        <w:t>Yealink</w:t>
      </w:r>
      <w:proofErr w:type="spellEnd"/>
      <w:r w:rsidRPr="00E74DDD">
        <w:rPr>
          <w:b/>
          <w:bCs/>
        </w:rPr>
        <w:t xml:space="preserve"> Video Konferans Sistemi </w:t>
      </w:r>
      <w:r w:rsidRPr="00E74DDD">
        <w:t xml:space="preserve">Telefonu üzerindeki birden fazla mikrofon ile 360 derece ses yakalayabiliyor. Harici olarak takılabilen ilave mikrofonlar ile ses yakalama </w:t>
      </w:r>
      <w:proofErr w:type="gramStart"/>
      <w:r w:rsidRPr="00E74DDD">
        <w:t>aralığı</w:t>
      </w:r>
      <w:proofErr w:type="gramEnd"/>
      <w:r w:rsidRPr="00E74DDD">
        <w:t xml:space="preserve"> 5 metreye kadar çıkabilmektedir. 20Khz CD kalitesinde ses ve sektöre öncülük eden ses işleme teknolojisi ile kullanıcılara harika bir ses deneyimi yaşatıyor.</w:t>
      </w:r>
    </w:p>
    <w:p w:rsidR="00E74DDD" w:rsidRPr="00E74DDD" w:rsidRDefault="00E74DDD" w:rsidP="00E74DDD">
      <w:proofErr w:type="gramStart"/>
      <w:r w:rsidRPr="00E74DDD">
        <w:rPr>
          <w:b/>
          <w:bCs/>
        </w:rPr>
        <w:t>Diğer Özellikler:</w:t>
      </w:r>
      <w:r w:rsidRPr="00E74DDD">
        <w:br/>
      </w:r>
      <w:r w:rsidRPr="00E74DDD">
        <w:br/>
      </w:r>
      <w:r w:rsidRPr="00E74DDD">
        <w:rPr>
          <w:b/>
          <w:bCs/>
        </w:rPr>
        <w:t>-Ekran görüntüsü alabilme</w:t>
      </w:r>
      <w:r w:rsidRPr="00E74DDD">
        <w:rPr>
          <w:b/>
          <w:bCs/>
        </w:rPr>
        <w:br/>
      </w:r>
      <w:r w:rsidRPr="00E74DDD">
        <w:rPr>
          <w:b/>
          <w:bCs/>
        </w:rPr>
        <w:br/>
        <w:t>-Çağrı sırasında ekran boyutunu değiştirebilme</w:t>
      </w:r>
      <w:r w:rsidRPr="00E74DDD">
        <w:rPr>
          <w:b/>
          <w:bCs/>
        </w:rPr>
        <w:br/>
      </w:r>
      <w:r w:rsidRPr="00E74DDD">
        <w:rPr>
          <w:b/>
          <w:bCs/>
        </w:rPr>
        <w:br/>
        <w:t>-</w:t>
      </w:r>
      <w:proofErr w:type="spellStart"/>
      <w:r w:rsidRPr="00E74DDD">
        <w:rPr>
          <w:b/>
          <w:bCs/>
        </w:rPr>
        <w:t>Arkıllı</w:t>
      </w:r>
      <w:proofErr w:type="spellEnd"/>
      <w:r w:rsidRPr="00E74DDD">
        <w:rPr>
          <w:b/>
          <w:bCs/>
        </w:rPr>
        <w:t xml:space="preserve"> rehber ile hızlı arama</w:t>
      </w:r>
      <w:r w:rsidRPr="00E74DDD">
        <w:rPr>
          <w:b/>
          <w:bCs/>
        </w:rPr>
        <w:br/>
      </w:r>
      <w:r w:rsidRPr="00E74DDD">
        <w:rPr>
          <w:b/>
          <w:bCs/>
        </w:rPr>
        <w:br/>
        <w:t>-Aynı anda 4 nokta ile bağlantı (MCU)</w:t>
      </w:r>
      <w:r w:rsidRPr="00E74DDD">
        <w:rPr>
          <w:b/>
          <w:bCs/>
        </w:rPr>
        <w:br/>
      </w:r>
      <w:r w:rsidRPr="00E74DDD">
        <w:rPr>
          <w:b/>
          <w:bCs/>
        </w:rPr>
        <w:br/>
        <w:t xml:space="preserve">-H.264 ile %50 daha az </w:t>
      </w:r>
      <w:proofErr w:type="spellStart"/>
      <w:r w:rsidRPr="00E74DDD">
        <w:rPr>
          <w:b/>
          <w:bCs/>
        </w:rPr>
        <w:t>bandwidth</w:t>
      </w:r>
      <w:proofErr w:type="spellEnd"/>
      <w:r w:rsidRPr="00E74DDD">
        <w:rPr>
          <w:b/>
          <w:bCs/>
        </w:rPr>
        <w:t xml:space="preserve"> kullanımı</w:t>
      </w:r>
      <w:r w:rsidRPr="00E74DDD">
        <w:rPr>
          <w:b/>
          <w:bCs/>
        </w:rPr>
        <w:br/>
      </w:r>
      <w:r w:rsidRPr="00E74DDD">
        <w:rPr>
          <w:b/>
          <w:bCs/>
        </w:rPr>
        <w:br/>
        <w:t>-</w:t>
      </w:r>
      <w:proofErr w:type="spellStart"/>
      <w:r w:rsidRPr="00E74DDD">
        <w:rPr>
          <w:b/>
          <w:bCs/>
        </w:rPr>
        <w:t>Yealink</w:t>
      </w:r>
      <w:proofErr w:type="spellEnd"/>
      <w:r w:rsidRPr="00E74DDD">
        <w:rPr>
          <w:b/>
          <w:bCs/>
        </w:rPr>
        <w:t xml:space="preserve"> akıllı güvenlik duvarı geçişi</w:t>
      </w:r>
      <w:r w:rsidRPr="00E74DDD">
        <w:rPr>
          <w:b/>
          <w:bCs/>
        </w:rPr>
        <w:br/>
      </w:r>
      <w:r w:rsidRPr="00E74DDD">
        <w:rPr>
          <w:b/>
          <w:bCs/>
        </w:rPr>
        <w:br/>
        <w:t xml:space="preserve">-Çift monitör kullanımı ve </w:t>
      </w:r>
      <w:proofErr w:type="spellStart"/>
      <w:r w:rsidRPr="00E74DDD">
        <w:rPr>
          <w:b/>
          <w:bCs/>
        </w:rPr>
        <w:t>fokuslama</w:t>
      </w:r>
      <w:proofErr w:type="spellEnd"/>
      <w:r w:rsidRPr="00E74DDD">
        <w:rPr>
          <w:b/>
          <w:bCs/>
        </w:rPr>
        <w:br/>
      </w:r>
      <w:r w:rsidRPr="00E74DDD">
        <w:rPr>
          <w:b/>
          <w:bCs/>
        </w:rPr>
        <w:br/>
        <w:t>-Kayıt ve kayıttan oynatma</w:t>
      </w:r>
      <w:r w:rsidRPr="00E74DDD">
        <w:rPr>
          <w:b/>
          <w:bCs/>
        </w:rPr>
        <w:br/>
      </w:r>
      <w:r w:rsidRPr="00E74DDD">
        <w:rPr>
          <w:b/>
          <w:bCs/>
        </w:rPr>
        <w:br/>
        <w:t>-1920x1080 Ekran çözünürlüğü</w:t>
      </w:r>
      <w:r w:rsidRPr="00E74DDD">
        <w:rPr>
          <w:b/>
          <w:bCs/>
        </w:rPr>
        <w:br/>
      </w:r>
      <w:r w:rsidRPr="00E74DDD">
        <w:rPr>
          <w:b/>
          <w:bCs/>
        </w:rPr>
        <w:br/>
        <w:t>-521Kbps bir bağlantı ile 720P Görüntü kalitesinde</w:t>
      </w:r>
      <w:proofErr w:type="gramEnd"/>
    </w:p>
    <w:p w:rsidR="00005FB6" w:rsidRDefault="00005FB6"/>
    <w:p w:rsidR="00E74DDD" w:rsidRPr="00E74DDD" w:rsidRDefault="00E74DDD" w:rsidP="00E74DDD">
      <w:pPr>
        <w:numPr>
          <w:ilvl w:val="0"/>
          <w:numId w:val="1"/>
        </w:numPr>
        <w:shd w:val="clear" w:color="auto" w:fill="DADBE0"/>
        <w:spacing w:after="15" w:line="240" w:lineRule="atLeast"/>
        <w:ind w:left="0"/>
        <w:rPr>
          <w:rFonts w:ascii="Arial" w:eastAsia="Times New Roman" w:hAnsi="Arial" w:cs="Arial"/>
          <w:color w:val="161E28"/>
          <w:sz w:val="18"/>
          <w:szCs w:val="18"/>
          <w:lang w:eastAsia="tr-TR"/>
        </w:rPr>
      </w:pPr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18x Optik </w:t>
      </w:r>
      <w:proofErr w:type="spellStart"/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zoom</w:t>
      </w:r>
      <w:proofErr w:type="spellEnd"/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yapabilen PTZ kamera</w:t>
      </w:r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 xml:space="preserve">1Mbps </w:t>
      </w:r>
      <w:r>
        <w:rPr>
          <w:rFonts w:ascii="Arial" w:eastAsia="Times New Roman" w:hAnsi="Arial" w:cs="Arial"/>
          <w:color w:val="161E28"/>
          <w:sz w:val="18"/>
          <w:szCs w:val="18"/>
          <w:lang w:eastAsia="tr-TR"/>
        </w:rPr>
        <w:t>hat üzerinden</w:t>
      </w:r>
      <w:bookmarkStart w:id="0" w:name="_GoBack"/>
      <w:bookmarkEnd w:id="0"/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Full-HD 1080 yayın</w:t>
      </w:r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>2 mikrofon ile genişletebilme</w:t>
      </w:r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lastRenderedPageBreak/>
        <w:br/>
        <w:t>Ekran görüntüsü yakalama</w:t>
      </w:r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E74DDD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>SRTP/TLS ve AES ile şifreleme</w:t>
      </w:r>
    </w:p>
    <w:p w:rsidR="00E74DDD" w:rsidRDefault="00E74DDD"/>
    <w:sectPr w:rsidR="00E7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59E"/>
    <w:multiLevelType w:val="multilevel"/>
    <w:tmpl w:val="9F0E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22"/>
    <w:rsid w:val="00005FB6"/>
    <w:rsid w:val="00295022"/>
    <w:rsid w:val="00E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D3269-7164-4615-A2F2-D18D495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Bircom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3</cp:revision>
  <dcterms:created xsi:type="dcterms:W3CDTF">2015-06-05T06:35:00Z</dcterms:created>
  <dcterms:modified xsi:type="dcterms:W3CDTF">2015-06-05T06:36:00Z</dcterms:modified>
</cp:coreProperties>
</file>